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2D4B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42002D" w:rsidRDefault="0042002D" w:rsidP="004200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2D4BBB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>/03/2025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2D4BBB">
        <w:rPr>
          <w:rFonts w:ascii="Times New Roman" w:hAnsi="Times New Roman" w:cs="Times New Roman"/>
          <w:b/>
          <w:i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/3/2025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552"/>
        <w:gridCol w:w="2693"/>
        <w:gridCol w:w="3118"/>
      </w:tblGrid>
      <w:tr w:rsidR="002D4BBB" w:rsidRPr="00E66013" w:rsidTr="002D4BBB">
        <w:tc>
          <w:tcPr>
            <w:tcW w:w="1419" w:type="dxa"/>
            <w:vAlign w:val="center"/>
          </w:tcPr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126" w:type="dxa"/>
            <w:vAlign w:val="center"/>
          </w:tcPr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D4BBB" w:rsidRPr="00537F31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4BBB" w:rsidRPr="00E66013" w:rsidTr="002D4BBB">
        <w:trPr>
          <w:trHeight w:val="888"/>
        </w:trPr>
        <w:tc>
          <w:tcPr>
            <w:tcW w:w="1419" w:type="dxa"/>
            <w:vAlign w:val="center"/>
          </w:tcPr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b/>
                <w:sz w:val="26"/>
                <w:szCs w:val="28"/>
              </w:rPr>
              <w:t>Món chính</w:t>
            </w:r>
          </w:p>
        </w:tc>
        <w:tc>
          <w:tcPr>
            <w:tcW w:w="2126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Thịt nạc rim mắm</w:t>
            </w:r>
          </w:p>
        </w:tc>
        <w:tc>
          <w:tcPr>
            <w:tcW w:w="3260" w:type="dxa"/>
            <w:vAlign w:val="center"/>
          </w:tcPr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Mọc, nấm hương, lá lốt chiên giòn</w:t>
            </w:r>
          </w:p>
        </w:tc>
        <w:tc>
          <w:tcPr>
            <w:tcW w:w="2552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Thịt gà chiên giòn</w:t>
            </w:r>
          </w:p>
        </w:tc>
        <w:tc>
          <w:tcPr>
            <w:tcW w:w="2693" w:type="dxa"/>
            <w:vAlign w:val="center"/>
          </w:tcPr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 xml:space="preserve">Cá phi lê tẩm bột </w:t>
            </w:r>
          </w:p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 xml:space="preserve">chiên giòn </w:t>
            </w:r>
          </w:p>
        </w:tc>
        <w:tc>
          <w:tcPr>
            <w:tcW w:w="3118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Thịt kho tàu</w:t>
            </w:r>
          </w:p>
        </w:tc>
      </w:tr>
      <w:tr w:rsidR="002D4BBB" w:rsidRPr="00E66013" w:rsidTr="002D4BBB">
        <w:tc>
          <w:tcPr>
            <w:tcW w:w="1419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b/>
                <w:sz w:val="26"/>
                <w:szCs w:val="28"/>
              </w:rPr>
              <w:t>Món phụ</w:t>
            </w:r>
          </w:p>
        </w:tc>
        <w:tc>
          <w:tcPr>
            <w:tcW w:w="2126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Đậu sốt cà chua</w:t>
            </w:r>
          </w:p>
        </w:tc>
        <w:tc>
          <w:tcPr>
            <w:tcW w:w="3260" w:type="dxa"/>
            <w:vAlign w:val="center"/>
          </w:tcPr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Củ cải đường, cà rốt</w:t>
            </w:r>
          </w:p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Bắp cải, cà rốt</w:t>
            </w:r>
          </w:p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 xml:space="preserve"> xào thịt lợn</w:t>
            </w:r>
          </w:p>
        </w:tc>
        <w:tc>
          <w:tcPr>
            <w:tcW w:w="2693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Trứng tráng cuộn</w:t>
            </w:r>
          </w:p>
        </w:tc>
        <w:tc>
          <w:tcPr>
            <w:tcW w:w="3118" w:type="dxa"/>
            <w:vAlign w:val="center"/>
          </w:tcPr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Bắp cải, cà rốt</w:t>
            </w:r>
          </w:p>
          <w:p w:rsidR="002D4BBB" w:rsidRPr="002D4BBB" w:rsidRDefault="002D4BBB" w:rsidP="002D4BB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 xml:space="preserve"> xào thịt lợn</w:t>
            </w:r>
          </w:p>
        </w:tc>
      </w:tr>
      <w:tr w:rsidR="002D4BBB" w:rsidRPr="00E66013" w:rsidTr="002D4BBB">
        <w:tc>
          <w:tcPr>
            <w:tcW w:w="1419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b/>
                <w:sz w:val="26"/>
                <w:szCs w:val="28"/>
              </w:rPr>
              <w:t>Canh</w:t>
            </w:r>
          </w:p>
        </w:tc>
        <w:tc>
          <w:tcPr>
            <w:tcW w:w="2126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  <w:tc>
          <w:tcPr>
            <w:tcW w:w="3260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Canh mồng tơi nấu tép</w:t>
            </w:r>
          </w:p>
        </w:tc>
        <w:tc>
          <w:tcPr>
            <w:tcW w:w="2552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Bí xanh nấu xương gà</w:t>
            </w:r>
          </w:p>
        </w:tc>
        <w:tc>
          <w:tcPr>
            <w:tcW w:w="2693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</w:tr>
      <w:tr w:rsidR="002D4BBB" w:rsidRPr="00E66013" w:rsidTr="002D4BBB">
        <w:tc>
          <w:tcPr>
            <w:tcW w:w="1419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b/>
                <w:sz w:val="26"/>
                <w:szCs w:val="28"/>
              </w:rPr>
              <w:t>Cơm</w:t>
            </w:r>
          </w:p>
        </w:tc>
        <w:tc>
          <w:tcPr>
            <w:tcW w:w="2126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3260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552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3118" w:type="dxa"/>
            <w:vAlign w:val="center"/>
          </w:tcPr>
          <w:p w:rsidR="002D4BBB" w:rsidRPr="002D4BBB" w:rsidRDefault="002D4BBB" w:rsidP="002D4BBB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D4BBB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15" w:rsidRDefault="00832B15" w:rsidP="00601A80">
      <w:pPr>
        <w:spacing w:after="0" w:line="240" w:lineRule="auto"/>
      </w:pPr>
      <w:r>
        <w:separator/>
      </w:r>
    </w:p>
  </w:endnote>
  <w:endnote w:type="continuationSeparator" w:id="0">
    <w:p w:rsidR="00832B15" w:rsidRDefault="00832B15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15" w:rsidRDefault="00832B15" w:rsidP="00601A80">
      <w:pPr>
        <w:spacing w:after="0" w:line="240" w:lineRule="auto"/>
      </w:pPr>
      <w:r>
        <w:separator/>
      </w:r>
    </w:p>
  </w:footnote>
  <w:footnote w:type="continuationSeparator" w:id="0">
    <w:p w:rsidR="00832B15" w:rsidRDefault="00832B15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33FB"/>
    <w:rsid w:val="002C3CC4"/>
    <w:rsid w:val="002C664E"/>
    <w:rsid w:val="002D4BBB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2B15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C3888"/>
    <w:rsid w:val="00BF1155"/>
    <w:rsid w:val="00BF12FC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73873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56FD-BF15-4758-9B12-6A31D1C0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167</cp:revision>
  <cp:lastPrinted>2025-03-31T08:55:00Z</cp:lastPrinted>
  <dcterms:created xsi:type="dcterms:W3CDTF">2024-09-17T23:54:00Z</dcterms:created>
  <dcterms:modified xsi:type="dcterms:W3CDTF">2025-04-01T09:13:00Z</dcterms:modified>
</cp:coreProperties>
</file>